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82B14" w14:textId="77777777" w:rsidR="002B169D" w:rsidRPr="00F733F7" w:rsidRDefault="002B169D" w:rsidP="00772D33">
      <w:pPr>
        <w:shd w:val="clear" w:color="auto" w:fill="FFFFFF"/>
        <w:jc w:val="both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772D33">
        <w:rPr>
          <w:rFonts w:eastAsia="Times New Roman" w:cs="Times New Roman"/>
          <w:b/>
          <w:kern w:val="36"/>
          <w:szCs w:val="24"/>
          <w:lang w:eastAsia="ru-RU"/>
        </w:rPr>
        <w:t>Политика конфиденциальности</w:t>
      </w:r>
    </w:p>
    <w:p w14:paraId="5A395869" w14:textId="77777777" w:rsidR="00772D33" w:rsidRPr="00F733F7" w:rsidRDefault="00772D33" w:rsidP="00772D33">
      <w:pPr>
        <w:shd w:val="clear" w:color="auto" w:fill="FFFFFF"/>
        <w:jc w:val="both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</w:p>
    <w:p w14:paraId="0B080DE4" w14:textId="7D0487BA" w:rsidR="00B97EC6" w:rsidRPr="00B97EC6" w:rsidRDefault="002B169D" w:rsidP="00B97EC6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 xml:space="preserve">Дата вступления в силу: </w:t>
      </w:r>
      <w:r w:rsidR="00772D33">
        <w:rPr>
          <w:rFonts w:eastAsia="Times New Roman" w:cs="Times New Roman"/>
          <w:b/>
          <w:bCs/>
          <w:color w:val="231F20"/>
          <w:szCs w:val="24"/>
          <w:lang w:eastAsia="ru-RU"/>
        </w:rPr>
        <w:t>01 января</w:t>
      </w: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 xml:space="preserve"> 201</w:t>
      </w:r>
      <w:r w:rsidR="00772D33">
        <w:rPr>
          <w:rFonts w:eastAsia="Times New Roman" w:cs="Times New Roman"/>
          <w:b/>
          <w:bCs/>
          <w:color w:val="231F20"/>
          <w:szCs w:val="24"/>
          <w:lang w:eastAsia="ru-RU"/>
        </w:rPr>
        <w:t>7</w:t>
      </w: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 xml:space="preserve"> года</w:t>
      </w:r>
    </w:p>
    <w:p w14:paraId="076BD154" w14:textId="2EBFD891" w:rsidR="002B169D" w:rsidRPr="00F733F7" w:rsidRDefault="00B97EC6" w:rsidP="00B97EC6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B97EC6">
        <w:rPr>
          <w:rFonts w:eastAsia="Times New Roman" w:cs="Times New Roman"/>
          <w:color w:val="231F20"/>
          <w:szCs w:val="24"/>
          <w:lang w:eastAsia="ru-RU"/>
        </w:rPr>
        <w:t>ООО «ТРАНССКАЙ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» (далее именуемое "</w:t>
      </w:r>
      <w:r>
        <w:t xml:space="preserve">компания </w:t>
      </w:r>
      <w:r w:rsidRPr="00B97EC6">
        <w:rPr>
          <w:rFonts w:eastAsia="Times New Roman" w:cs="Times New Roman"/>
          <w:color w:val="231F20"/>
          <w:szCs w:val="24"/>
          <w:lang w:eastAsia="ru-RU"/>
        </w:rPr>
        <w:t>ТРАНССКАЙ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 xml:space="preserve">" “мы”, “нас” и “наш”) создало настоящую политику, чтобы продемонстрировать свою приверженность соблюдения конфиденциальности. Настоящая политика применима к процедурам сбора, использования и раскрытия информации </w:t>
      </w:r>
      <w:r>
        <w:rPr>
          <w:rFonts w:eastAsia="Times New Roman" w:cs="Times New Roman"/>
          <w:color w:val="231F20"/>
          <w:szCs w:val="24"/>
          <w:lang w:eastAsia="ru-RU"/>
        </w:rPr>
        <w:t xml:space="preserve">компанией </w:t>
      </w:r>
      <w:r w:rsidRPr="00B97EC6">
        <w:rPr>
          <w:rFonts w:eastAsia="Times New Roman" w:cs="Times New Roman"/>
          <w:color w:val="231F20"/>
          <w:szCs w:val="24"/>
          <w:lang w:eastAsia="ru-RU"/>
        </w:rPr>
        <w:t>ТРАНССКАЙ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, собранной для предоставления услуг в Интернете (далее «Услуги»).</w:t>
      </w:r>
    </w:p>
    <w:p w14:paraId="4E4A265B" w14:textId="77777777" w:rsidR="00772D33" w:rsidRPr="00F733F7" w:rsidRDefault="00772D33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0DAE5CA9" w14:textId="77777777" w:rsidR="00772D33" w:rsidRPr="00772D33" w:rsidRDefault="002B169D" w:rsidP="00772D33">
      <w:pPr>
        <w:shd w:val="clear" w:color="auto" w:fill="FFFFFF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Сбор и использование информации</w:t>
      </w:r>
    </w:p>
    <w:p w14:paraId="75256C93" w14:textId="556CE0BE" w:rsidR="002B169D" w:rsidRPr="002B169D" w:rsidRDefault="00B97EC6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>
        <w:rPr>
          <w:rFonts w:eastAsia="Times New Roman" w:cs="Times New Roman"/>
          <w:color w:val="231F20"/>
          <w:szCs w:val="24"/>
          <w:lang w:eastAsia="ru-RU"/>
        </w:rPr>
        <w:t>К</w:t>
      </w:r>
      <w:r w:rsidRPr="00B97EC6">
        <w:rPr>
          <w:rFonts w:eastAsia="Times New Roman" w:cs="Times New Roman"/>
          <w:color w:val="231F20"/>
          <w:szCs w:val="24"/>
          <w:lang w:eastAsia="ru-RU"/>
        </w:rPr>
        <w:t>омпания ТРАНССКАЙ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 xml:space="preserve"> является единственным владельцем информации, собранной для предоставления Услуг. Мы не продаем, не распространяем и не предоставляем в аренду эту информацию третьим лицам иначе, чем это описано в настоящем документе. </w:t>
      </w:r>
      <w:r>
        <w:rPr>
          <w:rFonts w:eastAsia="Times New Roman" w:cs="Times New Roman"/>
          <w:color w:val="231F20"/>
          <w:szCs w:val="24"/>
          <w:lang w:eastAsia="ru-RU"/>
        </w:rPr>
        <w:t>К</w:t>
      </w:r>
      <w:r w:rsidRPr="00B97EC6">
        <w:rPr>
          <w:rFonts w:eastAsia="Times New Roman" w:cs="Times New Roman"/>
          <w:color w:val="231F20"/>
          <w:szCs w:val="24"/>
          <w:lang w:eastAsia="ru-RU"/>
        </w:rPr>
        <w:t xml:space="preserve">омпания ТРАНССКАЙ 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собирает информацию пользователей, в которую может входить информация о передаче данных, в том числе IP-адрес, сервер домена, тип компьютера и веб-браузера. Это анонимная информация, которая не устанавливает личность пользователя, а используется в маркетинговых целях или для улучшения работы сайта для данного пользователя.</w:t>
      </w:r>
    </w:p>
    <w:p w14:paraId="37C3318C" w14:textId="77777777" w:rsidR="002B169D" w:rsidRP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>Персональные данные, такие как имя пользователя, его адрес, должность в компании, контактная информация и диапазон затрат на рекламу могут быть получены от пользователя на добровольной основе, чтобы предоставлять услуги, требуемую информацию или клиентское обслуживание.</w:t>
      </w:r>
    </w:p>
    <w:p w14:paraId="5650A24C" w14:textId="77777777" w:rsidR="002B169D" w:rsidRPr="00F733F7" w:rsidRDefault="00DC64DC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>
        <w:rPr>
          <w:rFonts w:eastAsia="Times New Roman" w:cs="Times New Roman"/>
          <w:color w:val="231F20"/>
          <w:szCs w:val="24"/>
          <w:lang w:eastAsia="ru-RU"/>
        </w:rPr>
        <w:t>Мы будем сохранять в</w:t>
      </w:r>
      <w:r w:rsidR="002B169D" w:rsidRPr="002B169D">
        <w:rPr>
          <w:rFonts w:eastAsia="Times New Roman" w:cs="Times New Roman"/>
          <w:color w:val="231F20"/>
          <w:szCs w:val="24"/>
          <w:lang w:eastAsia="ru-RU"/>
        </w:rPr>
        <w:t>ашу информацию до тех пор, пока действует договор о сотрудничестве, насколько это необходимо для предоставления услуг, и насколько необходимо для выполнения наших юридических обязательств, разрешения споров и соблюдения договоров.</w:t>
      </w:r>
    </w:p>
    <w:p w14:paraId="6E6F20A9" w14:textId="77777777" w:rsidR="00B519B7" w:rsidRPr="00F733F7" w:rsidRDefault="00B519B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3844F88B" w14:textId="756BC0A6" w:rsidR="002B169D" w:rsidRPr="00F733F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Безопасность</w:t>
      </w:r>
      <w:r w:rsidRPr="002B169D">
        <w:rPr>
          <w:rFonts w:eastAsia="Times New Roman" w:cs="Times New Roman"/>
          <w:color w:val="231F20"/>
          <w:szCs w:val="24"/>
          <w:lang w:eastAsia="ru-RU"/>
        </w:rPr>
        <w:t> </w:t>
      </w:r>
      <w:r w:rsidRPr="002B169D">
        <w:rPr>
          <w:rFonts w:eastAsia="Times New Roman" w:cs="Times New Roman"/>
          <w:color w:val="231F20"/>
          <w:szCs w:val="24"/>
          <w:lang w:eastAsia="ru-RU"/>
        </w:rPr>
        <w:br/>
      </w:r>
      <w:r w:rsidR="004215ED">
        <w:rPr>
          <w:rFonts w:eastAsia="Times New Roman" w:cs="Times New Roman"/>
          <w:color w:val="231F20"/>
          <w:szCs w:val="24"/>
          <w:lang w:eastAsia="ru-RU"/>
        </w:rPr>
        <w:t>К</w:t>
      </w:r>
      <w:r w:rsidR="004215ED" w:rsidRPr="00B97EC6">
        <w:rPr>
          <w:rFonts w:eastAsia="Times New Roman" w:cs="Times New Roman"/>
          <w:color w:val="231F20"/>
          <w:szCs w:val="24"/>
          <w:lang w:eastAsia="ru-RU"/>
        </w:rPr>
        <w:t>омпания ТРАНССКАЙ</w:t>
      </w:r>
      <w:r w:rsidR="004215ED" w:rsidRPr="002B169D">
        <w:rPr>
          <w:rFonts w:eastAsia="Times New Roman" w:cs="Times New Roman"/>
          <w:color w:val="231F20"/>
          <w:szCs w:val="24"/>
          <w:lang w:eastAsia="ru-RU"/>
        </w:rPr>
        <w:t xml:space="preserve"> </w:t>
      </w:r>
      <w:r w:rsidRPr="002B169D">
        <w:rPr>
          <w:rFonts w:eastAsia="Times New Roman" w:cs="Times New Roman"/>
          <w:color w:val="231F20"/>
          <w:szCs w:val="24"/>
          <w:lang w:eastAsia="ru-RU"/>
        </w:rPr>
        <w:t>применяет общепринятые стандарты технической безопасности для защиты информации от утери, неправильного использования и несанкционированного доступа. Только сотрудники, которые используют информацию для выполнения определенных задач, имеют право доступа к информации, устанавливающей личность. Не существует на 100% безопасных способов передачи через Интернет или способов хранения в электронном виде. Таким образом, мы не можем гарантировать абсолютную безопасность.</w:t>
      </w:r>
    </w:p>
    <w:p w14:paraId="48FFBDCB" w14:textId="77777777" w:rsidR="00B519B7" w:rsidRPr="00F733F7" w:rsidRDefault="00B519B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1620F1A9" w14:textId="77777777" w:rsidR="00B519B7" w:rsidRPr="00F733F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Исправление/Обновление персональных данных</w:t>
      </w:r>
      <w:r w:rsidRPr="002B169D">
        <w:rPr>
          <w:rFonts w:eastAsia="Times New Roman" w:cs="Times New Roman"/>
          <w:color w:val="231F20"/>
          <w:szCs w:val="24"/>
          <w:lang w:eastAsia="ru-RU"/>
        </w:rPr>
        <w:t> </w:t>
      </w:r>
    </w:p>
    <w:p w14:paraId="08E39CDE" w14:textId="77777777" w:rsidR="002B169D" w:rsidRPr="00F733F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Если данные, устанавливающие личность, изменились (например, </w:t>
      </w:r>
      <w:r w:rsidR="00A53378">
        <w:rPr>
          <w:rFonts w:eastAsia="Times New Roman" w:cs="Times New Roman"/>
          <w:color w:val="231F20"/>
          <w:szCs w:val="24"/>
          <w:lang w:eastAsia="ru-RU"/>
        </w:rPr>
        <w:t>адрес, ФИО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или адрес электронной почты), или если пользователь отказывается от наших услуг в дальнейшем, мы обеспечиваем возможность исправить, обновить или удалить персональные данные этого пользователя, предоставленные нам. Это обычно может быть выполнено по электронной почте. Мы ответим на ваш запрос о доступе к информации в течение 30 дней.</w:t>
      </w:r>
    </w:p>
    <w:p w14:paraId="1F05942B" w14:textId="77777777" w:rsidR="00B519B7" w:rsidRPr="00F733F7" w:rsidRDefault="00B519B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3411ECD8" w14:textId="77777777" w:rsidR="00B519B7" w:rsidRPr="00B519B7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Сбор статистики</w:t>
      </w:r>
    </w:p>
    <w:p w14:paraId="2EB7EF4A" w14:textId="3382A5D3" w:rsid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Мы можем использовать IP-адреса для анализа общих тенденций, администрирования веб-сайта, отслеживания переходов пользователя по сайту и сбора широкой демографической информации для совокупного использования. IP-адреса не связаны с данными, устанавливающими личность. Если не указано иначе, эта информация не выходит за пределы компании </w:t>
      </w:r>
      <w:r w:rsidR="004215ED" w:rsidRPr="00B97EC6">
        <w:rPr>
          <w:rFonts w:eastAsia="Times New Roman" w:cs="Times New Roman"/>
          <w:color w:val="231F20"/>
          <w:szCs w:val="24"/>
          <w:lang w:eastAsia="ru-RU"/>
        </w:rPr>
        <w:t>ТРАНССКАЙ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и/или назначенных ею подрядчиков. Передача информации подрядчикам происходит с целью анализа тенденций поведения пользователей и демографических сведений. IP-адреса могут быть раскрыты третьим </w:t>
      </w:r>
      <w:r w:rsidRPr="002B169D">
        <w:rPr>
          <w:rFonts w:eastAsia="Times New Roman" w:cs="Times New Roman"/>
          <w:color w:val="231F20"/>
          <w:szCs w:val="24"/>
          <w:lang w:eastAsia="ru-RU"/>
        </w:rPr>
        <w:lastRenderedPageBreak/>
        <w:t xml:space="preserve">лицам только для исследований и отчетности по подобным услугам для внутреннего использования компанией </w:t>
      </w:r>
      <w:r w:rsidR="004215ED" w:rsidRPr="00B97EC6">
        <w:rPr>
          <w:rFonts w:eastAsia="Times New Roman" w:cs="Times New Roman"/>
          <w:color w:val="231F20"/>
          <w:szCs w:val="24"/>
          <w:lang w:eastAsia="ru-RU"/>
        </w:rPr>
        <w:t>ТРАНССКАЙ</w:t>
      </w:r>
    </w:p>
    <w:p w14:paraId="6163B509" w14:textId="77777777" w:rsidR="00F304AC" w:rsidRPr="00F733F7" w:rsidRDefault="00F304AC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4924FB3A" w14:textId="77777777" w:rsidR="00F304AC" w:rsidRDefault="002B169D" w:rsidP="00772D33">
      <w:pPr>
        <w:shd w:val="clear" w:color="auto" w:fill="FFFFFF"/>
        <w:jc w:val="both"/>
        <w:rPr>
          <w:rFonts w:eastAsia="Times New Roman" w:cs="Times New Roman"/>
          <w:b/>
          <w:bCs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Файлы "</w:t>
      </w:r>
      <w:proofErr w:type="spellStart"/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"</w:t>
      </w:r>
    </w:p>
    <w:p w14:paraId="2AC6BB8F" w14:textId="5EF4464A" w:rsidR="00F304AC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Файл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- это небольшой файл данных на жестком диске пользователя, содержащий информацию о пользователе. Использование файлов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никаким образом не связано с данными, устанавливающими личность, во время нахождения на нашем сайте. Компания </w:t>
      </w:r>
      <w:r w:rsidR="004215ED" w:rsidRPr="00B97EC6">
        <w:rPr>
          <w:rFonts w:eastAsia="Times New Roman" w:cs="Times New Roman"/>
          <w:color w:val="231F20"/>
          <w:szCs w:val="24"/>
          <w:lang w:eastAsia="ru-RU"/>
        </w:rPr>
        <w:t>ТРАНССКАЙ</w:t>
      </w:r>
      <w:r w:rsidR="004215ED" w:rsidRPr="002B169D">
        <w:rPr>
          <w:rFonts w:eastAsia="Times New Roman" w:cs="Times New Roman"/>
          <w:color w:val="231F20"/>
          <w:szCs w:val="24"/>
          <w:lang w:eastAsia="ru-RU"/>
        </w:rPr>
        <w:t xml:space="preserve"> 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использует файлы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, чтобы облегчить пользователям пользование веб-сайтом, сохраняя пароль или информацию о пользовательских настройках. Если пользователь отклоняет использование файлов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>, он все равно может пользоваться нашим веб-сайтом, пр</w:t>
      </w:r>
      <w:bookmarkStart w:id="0" w:name="_GoBack"/>
      <w:bookmarkEnd w:id="0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и этом единственным ограничением будет отключение некоторых функций, облегчающих удобство использования нашего веб-сайта. </w:t>
      </w:r>
    </w:p>
    <w:p w14:paraId="25162E79" w14:textId="77777777" w:rsid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Вы можете настроить в своем браузере такие варианты, как разрешить все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, запретить все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или уведомлять о них. (Браузеры различаются между собой, поэтому обратитесь к разделу "Справка" в меню своего браузера, чтобы узнать, как изменить настройки в отношении файлов </w:t>
      </w:r>
      <w:proofErr w:type="spellStart"/>
      <w:r w:rsidRPr="002B169D">
        <w:rPr>
          <w:rFonts w:eastAsia="Times New Roman" w:cs="Times New Roman"/>
          <w:color w:val="231F20"/>
          <w:szCs w:val="24"/>
          <w:lang w:eastAsia="ru-RU"/>
        </w:rPr>
        <w:t>cookie</w:t>
      </w:r>
      <w:proofErr w:type="spellEnd"/>
      <w:r w:rsidRPr="002B169D">
        <w:rPr>
          <w:rFonts w:eastAsia="Times New Roman" w:cs="Times New Roman"/>
          <w:color w:val="231F20"/>
          <w:szCs w:val="24"/>
          <w:lang w:eastAsia="ru-RU"/>
        </w:rPr>
        <w:t>.)</w:t>
      </w:r>
    </w:p>
    <w:p w14:paraId="5F01A369" w14:textId="77777777" w:rsidR="00F304AC" w:rsidRPr="002B169D" w:rsidRDefault="00F304AC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5CE6C99C" w14:textId="77777777" w:rsidR="00F304AC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Передача и разглашение информации</w:t>
      </w:r>
      <w:r w:rsidRPr="002B169D">
        <w:rPr>
          <w:rFonts w:eastAsia="Times New Roman" w:cs="Times New Roman"/>
          <w:color w:val="231F20"/>
          <w:szCs w:val="24"/>
          <w:lang w:eastAsia="ru-RU"/>
        </w:rPr>
        <w:t> </w:t>
      </w:r>
    </w:p>
    <w:p w14:paraId="1CD1570A" w14:textId="419739BB" w:rsidR="002B169D" w:rsidRP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Компания </w:t>
      </w:r>
      <w:r w:rsidR="004215ED" w:rsidRPr="00B97EC6">
        <w:rPr>
          <w:rFonts w:eastAsia="Times New Roman" w:cs="Times New Roman"/>
          <w:color w:val="231F20"/>
          <w:szCs w:val="24"/>
          <w:lang w:eastAsia="ru-RU"/>
        </w:rPr>
        <w:t>ТРАНССКАЙ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может заключать партнерские соглашения с третьими сторонами - исполнителями для помощи в обработке </w:t>
      </w:r>
      <w:r w:rsidR="00F304AC">
        <w:rPr>
          <w:rFonts w:eastAsia="Times New Roman" w:cs="Times New Roman"/>
          <w:color w:val="231F20"/>
          <w:szCs w:val="24"/>
          <w:lang w:eastAsia="ru-RU"/>
        </w:rPr>
        <w:t>задач</w:t>
      </w:r>
      <w:r w:rsidRPr="002B169D">
        <w:rPr>
          <w:rFonts w:eastAsia="Times New Roman" w:cs="Times New Roman"/>
          <w:color w:val="231F20"/>
          <w:szCs w:val="24"/>
          <w:lang w:eastAsia="ru-RU"/>
        </w:rPr>
        <w:t xml:space="preserve"> и предоставлении других услуг, например, рассылки по электронной почте от нашего имени. Эти компании не сохраняют, не распространяют, не хранят и не используют данные, устанавливающие личность, ни для каких побочных целей и уполномочены использовать персональные данные, а именно имя и адрес электронной почты, только в рамках необходимого для предоставления нам указанных услуг.</w:t>
      </w:r>
    </w:p>
    <w:p w14:paraId="2604EDA8" w14:textId="77777777" w:rsid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>Мы можем предоставлять обобщенные демографические данные о базе наших пользователей нашим партнерам и клиентам. Эта информация не позволяет узнать индивидуальные данные пользователей.</w:t>
      </w:r>
    </w:p>
    <w:p w14:paraId="6EB9FA33" w14:textId="662DDB34" w:rsidR="00F733F7" w:rsidRDefault="00F733F7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102AC030" w14:textId="77777777" w:rsidR="004215ED" w:rsidRDefault="004215E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</w:p>
    <w:p w14:paraId="6FC056CF" w14:textId="77777777" w:rsidR="00F304AC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b/>
          <w:bCs/>
          <w:color w:val="231F20"/>
          <w:szCs w:val="24"/>
          <w:lang w:eastAsia="ru-RU"/>
        </w:rPr>
        <w:t>Уведомление об изменениях</w:t>
      </w:r>
    </w:p>
    <w:p w14:paraId="40CF2CC6" w14:textId="77777777" w:rsidR="002B169D" w:rsidRPr="002B169D" w:rsidRDefault="002B169D" w:rsidP="00772D33">
      <w:pPr>
        <w:shd w:val="clear" w:color="auto" w:fill="FFFFFF"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2B169D">
        <w:rPr>
          <w:rFonts w:eastAsia="Times New Roman" w:cs="Times New Roman"/>
          <w:color w:val="231F20"/>
          <w:szCs w:val="24"/>
          <w:lang w:eastAsia="ru-RU"/>
        </w:rPr>
        <w:t>Если мы решим внести изменения в свою политику конфиденциальности, мы предпримем коммерчески разумные усилия для публикации этих изменений на нашей главной странице, чтобы наши пользователи всегда были осведомлены о собираемой нами информации, способах ее использования и обстоятельствах, при которых мы можем ее раскрыть, если таковые существуют. Если в каком-либо случае мы решаем использовать данные, устанавливающие личность, каким-либо образом, отличающимся от указанного при их сборе, мы уведомляем пользователей посредством электронной почты или заметным объявлением на нашем сайте до того, как изменения вступят в силу. Пользователи будут иметь выбор, позволять ли нам использовать информацию подобным отличающимся образом.</w:t>
      </w:r>
    </w:p>
    <w:sectPr w:rsidR="002B169D" w:rsidRPr="002B169D" w:rsidSect="002B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9D"/>
    <w:rsid w:val="002B169D"/>
    <w:rsid w:val="004215ED"/>
    <w:rsid w:val="004F4651"/>
    <w:rsid w:val="00772D33"/>
    <w:rsid w:val="009D220C"/>
    <w:rsid w:val="00A53378"/>
    <w:rsid w:val="00B519B7"/>
    <w:rsid w:val="00B97EC6"/>
    <w:rsid w:val="00DC64DC"/>
    <w:rsid w:val="00F304AC"/>
    <w:rsid w:val="00F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D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B169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6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B169D"/>
  </w:style>
  <w:style w:type="character" w:styleId="a4">
    <w:name w:val="Strong"/>
    <w:basedOn w:val="a0"/>
    <w:uiPriority w:val="22"/>
    <w:qFormat/>
    <w:rsid w:val="002B169D"/>
    <w:rPr>
      <w:b/>
      <w:bCs/>
    </w:rPr>
  </w:style>
  <w:style w:type="character" w:styleId="a5">
    <w:name w:val="Hyperlink"/>
    <w:basedOn w:val="a0"/>
    <w:uiPriority w:val="99"/>
    <w:semiHidden/>
    <w:unhideWhenUsed/>
    <w:rsid w:val="002B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7</cp:revision>
  <dcterms:created xsi:type="dcterms:W3CDTF">2017-04-19T19:03:00Z</dcterms:created>
  <dcterms:modified xsi:type="dcterms:W3CDTF">2017-11-16T17:04:00Z</dcterms:modified>
</cp:coreProperties>
</file>